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62" w:rsidRPr="00962FD3" w:rsidRDefault="00D52162" w:rsidP="0055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4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PRZYPROWADZANIA I ODBIERANIA DZIECI </w:t>
      </w:r>
      <w:r w:rsidR="00E217F2" w:rsidRPr="00554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54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PRZEDSZKOLA MIEJSKIEGO NR 1 „TĘCZOWA JEDYNECZKA” </w:t>
      </w:r>
      <w:r w:rsidR="00E217F2" w:rsidRPr="00554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25AF5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RAWIE MAZOWIECKIE</w:t>
      </w:r>
      <w:r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</w:p>
    <w:p w:rsidR="00725AF5" w:rsidRPr="00962FD3" w:rsidRDefault="00962FD3" w:rsidP="00725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D3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9C0462" w:rsidRDefault="00725AF5" w:rsidP="009C0462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</w:t>
      </w:r>
      <w:r w:rsidRPr="00725A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Rozporządzenie Ministra Edukacji Narodowe</w:t>
      </w:r>
      <w:r w:rsidR="009C0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 i Sportu z 31 grudnia 2002r. </w:t>
      </w:r>
      <w:r w:rsidRPr="00725A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sprawie bezpieczeństwa i higieny w publicz</w:t>
      </w:r>
      <w:r w:rsidR="009C0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nych i niepublicznych szkołach i placówkach (</w:t>
      </w:r>
      <w:r w:rsidRPr="00725A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Dz. U. </w:t>
      </w:r>
      <w:r w:rsidR="00FF55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725A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2020 r., poz. 1604)</w:t>
      </w:r>
      <w:r w:rsidR="009C0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</w:p>
    <w:p w:rsidR="00FF5581" w:rsidRDefault="009C0462" w:rsidP="00FF5581">
      <w:pPr>
        <w:spacing w:after="0"/>
        <w:jc w:val="both"/>
      </w:pPr>
      <w:r w:rsidRPr="009C0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bookmarkStart w:id="0" w:name="_GoBack"/>
      <w:r w:rsidRP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97, art. 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>98 ustawy z 25 lutego 1964 r. -</w:t>
      </w:r>
      <w:r w:rsidRPr="009C04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Kodeks rodzinny i opiekuńczy (</w:t>
      </w:r>
      <w:r w:rsidRP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>2020.</w:t>
      </w:r>
      <w:r w:rsidR="003C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>1359</w:t>
      </w:r>
      <w:r w:rsidR="00FF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F558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F55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2479" w:rsidRPr="003C2479">
        <w:t xml:space="preserve"> </w:t>
      </w:r>
      <w:bookmarkEnd w:id="0"/>
    </w:p>
    <w:p w:rsidR="00725AF5" w:rsidRDefault="00725AF5" w:rsidP="00FF55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Statut Przedszkola Miejskiego nr 1 „Tęczowa Jedyneczka” w Rawie Mazowieckiej</w:t>
      </w:r>
      <w:r w:rsidR="00962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F5581" w:rsidRPr="00554248" w:rsidRDefault="00FF5581" w:rsidP="00FF55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AF5" w:rsidRPr="00962FD3" w:rsidRDefault="00725AF5" w:rsidP="00725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</w:t>
      </w:r>
      <w:r w:rsidR="00F07DA7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zakres </w:t>
      </w:r>
      <w:r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</w:t>
      </w:r>
      <w:r w:rsidRPr="00962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25AF5" w:rsidRPr="00725AF5" w:rsidRDefault="0044520B" w:rsidP="00F0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5AF5"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</w:t>
      </w:r>
      <w:r w:rsidR="00F07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AF5"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reguluje zasady</w:t>
      </w:r>
      <w:r w:rsidR="00F07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bezpieczeństwa oraz </w:t>
      </w:r>
      <w:r w:rsidR="00725AF5"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przyprowadzania i odbierania dzieci z Przedszkola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nr 1 „Tęczowa Jedyneczka” w Rawie Mazowieckiej</w:t>
      </w:r>
      <w:r w:rsidR="00F07D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5AF5" w:rsidRPr="00962FD3" w:rsidRDefault="00725AF5" w:rsidP="00725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25AF5" w:rsidRPr="00962FD3" w:rsidRDefault="00725AF5" w:rsidP="00725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podlegające procedurze</w:t>
      </w:r>
      <w:r w:rsidRPr="00962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52162" w:rsidRPr="00725AF5" w:rsidRDefault="00725AF5" w:rsidP="0072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niniejszej procedury zobowiązani są 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/opiekunowie prawni dziecka oraz osoby upoważnione przez </w:t>
      </w:r>
      <w:r w:rsidR="00587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do</w:t>
      </w:r>
      <w:r w:rsidR="00587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dzieci z przedszkola,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nauczyciele i pracownicy p</w:t>
      </w:r>
      <w:r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rzedszkola. </w:t>
      </w:r>
    </w:p>
    <w:p w:rsidR="00D52162" w:rsidRPr="00962FD3" w:rsidRDefault="0058707D" w:rsidP="007931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E217F2" w:rsidRPr="00962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ogólne</w:t>
      </w:r>
    </w:p>
    <w:p w:rsidR="00793195" w:rsidRDefault="003E02AC" w:rsidP="0079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>ole j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>est czynne w godzinach: 6:30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>-17:3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  <w:r w:rsidR="00DE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przyprowadzane są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8:</w:t>
      </w:r>
      <w:r w:rsidR="00DE57A1">
        <w:rPr>
          <w:rFonts w:ascii="Times New Roman" w:eastAsia="Times New Roman" w:hAnsi="Times New Roman" w:cs="Times New Roman"/>
          <w:sz w:val="24"/>
          <w:szCs w:val="24"/>
          <w:lang w:eastAsia="pl-PL"/>
        </w:rPr>
        <w:t>20 o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>raz obierane najwcześniej o godzinie 12:15.</w:t>
      </w:r>
    </w:p>
    <w:p w:rsidR="00793195" w:rsidRDefault="003E02AC" w:rsidP="0079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dzieci w drodze do przedszkola i z przedszkola odpowiadają rodzice/ opiekunowie prawni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osoby upoważnione przez nich na piśmie do odbioru dziecka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3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przyprowadzane są do przedszkola od godziny 6.30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7A1" w:rsidRDefault="003E02AC" w:rsidP="0079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>Po zdjęciu odzieży wierzchniej i zmianie obuwia, dzieci zostają przekazane pod opiekę osobie dyżurującej w szatni, która odprowadza je do sal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195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powierza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nauczycielce. Od tego momentu wychowawcy przejmują pełną odpowiedzialność za zapewnienie opieki podopiecznym. </w:t>
      </w:r>
      <w:r w:rsidR="00DE57A1">
        <w:rPr>
          <w:rFonts w:ascii="Times New Roman" w:eastAsia="Times New Roman" w:hAnsi="Times New Roman" w:cs="Times New Roman"/>
          <w:sz w:val="24"/>
          <w:szCs w:val="24"/>
          <w:lang w:eastAsia="pl-PL"/>
        </w:rPr>
        <w:t>Za odzież, obuwie, zabawki i przedmioty pozostawione w szatni przedszkole nie ponosi odpowiedzialności.</w:t>
      </w:r>
    </w:p>
    <w:p w:rsidR="00793195" w:rsidRDefault="003E02AC" w:rsidP="0079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 opiekunowie prawni bądź osoby upoważnione</w:t>
      </w:r>
      <w:r w:rsidR="0079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nich na piśmie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>, chcąc odebrać dziecko</w:t>
      </w:r>
      <w:r w:rsidR="0079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przedszkola, zgłaszają to osobie dyżuruj</w:t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w szatni, która powiadamia 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wychowawcę poprzez domofon. </w:t>
      </w:r>
    </w:p>
    <w:p w:rsidR="00793195" w:rsidRDefault="003E02AC" w:rsidP="0079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ciera do szatni pod opieką woźnej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oddziałowej bądź osoby dyżurującej w szatni 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zostaje przekazane osobie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tam czekającej 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>(tj. rodzicowi/ opiekunowi</w:t>
      </w:r>
      <w:r w:rsidR="0079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prawnemu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osobie upoważnionej do odbioru dziecka z przedszkola). </w:t>
      </w:r>
    </w:p>
    <w:p w:rsidR="00DE57A1" w:rsidRDefault="003E02AC" w:rsidP="00DE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793195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</w:t>
      </w:r>
      <w:r w:rsidR="0079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 </w:t>
      </w:r>
      <w:r w:rsidR="00793195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przyprowadzać do przedszkola dziecko zdrowe</w:t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czyste</w:t>
      </w:r>
      <w:r w:rsidR="00793195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chorego lub z objawami choroby (np. katar, kaszel, wymioty) nie należy przyprowadzać do przedszkola. Nauczyciel ma prawo nie przyjąć chorego dziecka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</w:t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E57A1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zdrowotne reguluje P</w:t>
      </w:r>
      <w:r w:rsidR="00793195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rocedura postępowania </w:t>
      </w:r>
      <w:r w:rsidR="00793195">
        <w:rPr>
          <w:rFonts w:ascii="Times New Roman" w:hAnsi="Times New Roman" w:cs="Times New Roman"/>
          <w:sz w:val="24"/>
          <w:szCs w:val="24"/>
        </w:rPr>
        <w:t>w przypadku stwierdzenia zachorowania dziecka</w:t>
      </w:r>
      <w:r w:rsidR="00DE57A1">
        <w:rPr>
          <w:rFonts w:ascii="Times New Roman" w:hAnsi="Times New Roman" w:cs="Times New Roman"/>
          <w:sz w:val="24"/>
          <w:szCs w:val="24"/>
        </w:rPr>
        <w:t>.</w:t>
      </w:r>
    </w:p>
    <w:p w:rsidR="00DE57A1" w:rsidRDefault="003E02AC" w:rsidP="00DE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dzieci pozostawione p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oza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budynkiem przedszkola, p</w:t>
      </w:r>
      <w:r w:rsidR="00D52162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żadnej odpowiedzialności.</w:t>
      </w:r>
    </w:p>
    <w:p w:rsidR="00F026A7" w:rsidRDefault="003E02AC" w:rsidP="00DE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dziecka innym osobom, niż rodzice/opiekunowie 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 tylko w przypadku pisemnego upoważnienia podpisanego przez oboje rodziców/opiekunów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520B" w:rsidRDefault="00F026A7" w:rsidP="00DE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9.1.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odbioru dziecka z przedszkola muszą być pełnoletnie.</w:t>
      </w:r>
    </w:p>
    <w:p w:rsidR="00D52162" w:rsidRDefault="0044520B" w:rsidP="00DE5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9.2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upoważnienie z wykazem osób odpowiedzialnych za odbiór</w:t>
      </w:r>
      <w:r w:rsidR="00DE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z przedszkola, łącznie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numerem 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osobistego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własnoręcznym podpisem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rodzice/opiekunowie </w:t>
      </w:r>
      <w:r w:rsidR="00DE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 dzieci rozpoczynających edukację przedszkolną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 osobiście u nauczyciela grupy</w:t>
      </w:r>
      <w:r w:rsidR="00DE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roku szkolnego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26A7" w:rsidRDefault="0044520B" w:rsidP="00F0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9.3</w:t>
      </w:r>
      <w:r w:rsidR="003E02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całego etapu edukacji przedszkolnej rodzice/opiekunowie prawni mają obowiązek powiadomić nauczyciela na piśmie o wszelkich zmianach w upoważnieniach, 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wycofać upoważnienie do od</w:t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t>bioru dziecka z przedszkola,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dołączyć nowe</w:t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dokonać </w:t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nim zmiany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02AC" w:rsidRDefault="003E02AC" w:rsidP="00F0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10.Rodzice/opiekunowie prawni</w:t>
      </w:r>
      <w:r w:rsidRPr="003E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podpisując upoważnienie, biorą pełną odpowiedzialność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2AC">
        <w:rPr>
          <w:rFonts w:ascii="Times New Roman" w:eastAsia="Times New Roman" w:hAnsi="Times New Roman" w:cs="Times New Roman"/>
          <w:sz w:val="24"/>
          <w:szCs w:val="24"/>
          <w:lang w:eastAsia="pl-PL"/>
        </w:rPr>
        <w:t>za życie i bezpieczeństwo dziecka w czasie jego powrotu do domu z upoważnioną osobą.</w:t>
      </w:r>
    </w:p>
    <w:p w:rsidR="00572D14" w:rsidRDefault="003E02AC" w:rsidP="00F0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dyżurująca w szatni oraz</w:t>
      </w:r>
      <w:r w:rsidR="00F0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 w razie najmniejszych wątpliwości ma obowiązek sprawdzić zgodność danych osoby odbierającej dziecko z przedszkola 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dokumentem tożsamości. </w:t>
      </w:r>
    </w:p>
    <w:p w:rsidR="00962FD3" w:rsidRDefault="0044520B" w:rsidP="00F0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11.1.</w:t>
      </w:r>
      <w:r w:rsidR="00962FD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osoby dyżurującej w szatni oraz nauczyciela jest upewnienie się czy dziecko odebrane jest przez osobę wskazaną w oświadczeniu.</w:t>
      </w:r>
    </w:p>
    <w:p w:rsidR="00572D14" w:rsidRDefault="0044520B" w:rsidP="0057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11.2</w:t>
      </w:r>
      <w:r w:rsidR="003E02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odbioru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z przedszkola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okazania dowodu osobistego. Jeśli okaże się, że dane nie są zgodne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upoważnieniem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dyżurująca 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szatni </w:t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informację nauczycielowi, który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rodziców/opiekunów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dyrektora placówki oraz nie wydaje dziecka do wyjaśnienia sprawy.</w:t>
      </w:r>
    </w:p>
    <w:p w:rsidR="003E02AC" w:rsidRDefault="0044520B" w:rsidP="003E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E02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A27E91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nauczycielowi aktualnego numeru telefonu do kontaktu</w:t>
      </w:r>
      <w:r w:rsidR="00AC53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162" w:rsidRPr="00AC538D" w:rsidRDefault="0044520B" w:rsidP="003E02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3E0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Życzenie rodziców</w:t>
      </w:r>
      <w:r w:rsidR="00545D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/opiekunów prawnych</w:t>
      </w:r>
      <w:r w:rsidR="00AC5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dotyczące nie</w:t>
      </w:r>
      <w:r w:rsidR="003E02AC" w:rsidRPr="003E0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odbierania dziecka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przedszkola </w:t>
      </w:r>
      <w:r w:rsidR="003E02AC" w:rsidRPr="003E0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jedno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nich</w:t>
      </w:r>
      <w:r w:rsidR="003E02AC" w:rsidRPr="003E0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musi być poświadczone przez stosowne orzeczenie sądowe.</w:t>
      </w:r>
    </w:p>
    <w:p w:rsidR="000E3DFA" w:rsidRPr="00962FD3" w:rsidRDefault="0058707D" w:rsidP="000E3D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572D14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</w:t>
      </w:r>
      <w:r w:rsidR="00E217F2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572D14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gdy rodzic</w:t>
      </w:r>
      <w:r w:rsidR="00D67E01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/opiekun prawny</w:t>
      </w:r>
      <w:r w:rsidR="00572D14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spóźnia się lub dziecko </w:t>
      </w:r>
      <w:r w:rsidR="003F190A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72D14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zostanie odebrane z przedszkola</w:t>
      </w:r>
    </w:p>
    <w:p w:rsidR="000E3DFA" w:rsidRDefault="00D67E01" w:rsidP="000E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o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dbioru dziecka z przedszkola w czasie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lacówki, 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do 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>17:3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0 (np. w wyniku zdarzenia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losowe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), rodzice/opiekunowie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prawni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telefonicznego poinformowania nauczyciela 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zaistniałej sytuacji.</w:t>
      </w:r>
    </w:p>
    <w:p w:rsidR="00572D14" w:rsidRDefault="00572D14" w:rsidP="000E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rodzice/opiekunowie </w:t>
      </w:r>
      <w:r w:rsidR="00D6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przekazali takiej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acji, nauczyciel o godzinie 17:3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kontaktuje się z </w:t>
      </w:r>
      <w:r w:rsidR="00D67E01">
        <w:rPr>
          <w:rFonts w:ascii="Times New Roman" w:eastAsia="Times New Roman" w:hAnsi="Times New Roman" w:cs="Times New Roman"/>
          <w:sz w:val="24"/>
          <w:szCs w:val="24"/>
          <w:lang w:eastAsia="pl-PL"/>
        </w:rPr>
        <w:t>nimi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z osobami upoważnionymi przez nich na piśmie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odbioru dziecka oraz zobowiązuje ich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</w:t>
      </w:r>
      <w:r w:rsidR="00D6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ezwłocznego odebrania dziecka z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572D14" w:rsidRDefault="00D67E01" w:rsidP="0057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rodzice/opiekunowie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prawni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osoby upoważnione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odbierają telefonów, nauczyciel powiadamia dyrektora i oczekuje z dzieckiem w plac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>ówc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>e do 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o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d zamknięcia przedszkola, tj. do godziny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:30.</w:t>
      </w:r>
    </w:p>
    <w:p w:rsidR="00572D14" w:rsidRDefault="00D67E01" w:rsidP="0057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próba zawiadomienia rodziców/opiekunów 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bądź osób upoważnionych do odbioru dziecka z przedszkola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powiedzie 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przeciągu 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kolejnych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30 minut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(czyli do godziny 19:00)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zwraca się o pomoc policji.</w:t>
      </w:r>
    </w:p>
    <w:p w:rsidR="0044520B" w:rsidRDefault="000E3DFA" w:rsidP="0057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67E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sporząd</w:t>
      </w:r>
      <w:r w:rsidR="0044520B">
        <w:rPr>
          <w:rFonts w:ascii="Times New Roman" w:eastAsia="Times New Roman" w:hAnsi="Times New Roman" w:cs="Times New Roman"/>
          <w:sz w:val="24"/>
          <w:szCs w:val="24"/>
          <w:lang w:eastAsia="pl-PL"/>
        </w:rPr>
        <w:t>za ze zdarzenia notatkę, którą przekazuje do zapoznania dyrektorowi przedszkola.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D14" w:rsidRDefault="0044520B" w:rsidP="0057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 zdarzeniu dyrektor przeprowadza rozmowę z rodzicami/opiekunami 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prawnymi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w celu wyjaśnienia sytuacji oraz zobowiązuje ich do przestrzegania procedur obowiązujących w przedszkolu.</w:t>
      </w:r>
    </w:p>
    <w:p w:rsidR="00572D14" w:rsidRDefault="0044520B" w:rsidP="0057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67E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notorycznego spóźniania się dyrektor powiadamia</w:t>
      </w:r>
      <w:r w:rsidR="00AC5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Miejskiego Ośrodka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 w:rsidR="00AC5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Gminnego Ośrodka Pomocy Społecznej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sytuacja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nadal powtarza, powiadamian</w:t>
      </w:r>
      <w:r w:rsidR="00AC538D">
        <w:rPr>
          <w:rFonts w:ascii="Times New Roman" w:eastAsia="Times New Roman" w:hAnsi="Times New Roman" w:cs="Times New Roman"/>
          <w:sz w:val="24"/>
          <w:szCs w:val="24"/>
          <w:lang w:eastAsia="pl-PL"/>
        </w:rPr>
        <w:t>i są pracownicy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</w:t>
      </w:r>
      <w:r w:rsidR="00AC538D">
        <w:rPr>
          <w:rFonts w:ascii="Times New Roman" w:eastAsia="Times New Roman" w:hAnsi="Times New Roman" w:cs="Times New Roman"/>
          <w:sz w:val="24"/>
          <w:szCs w:val="24"/>
          <w:lang w:eastAsia="pl-PL"/>
        </w:rPr>
        <w:t>u Rodzinnego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4248" w:rsidRDefault="0044520B" w:rsidP="0057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7E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spóźnienia odnotowywane są w 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zeszycie kontaktów z rodzicami. </w:t>
      </w:r>
      <w:r w:rsidR="00D67E0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572D1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zapoznać się ze sporządzonym wpisem oraz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podpisać się </w:t>
      </w:r>
      <w:r w:rsidR="003E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nim.</w:t>
      </w:r>
    </w:p>
    <w:p w:rsidR="00554248" w:rsidRDefault="00554248" w:rsidP="0057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48" w:rsidRDefault="00554248" w:rsidP="0057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FD3" w:rsidRDefault="0058707D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III. </w:t>
      </w:r>
      <w:r w:rsidR="00C21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="00E217F2" w:rsidRPr="00962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powanie w przypadku odbierania dziecka z przedszkola przez rodziców </w:t>
      </w:r>
      <w:r w:rsidR="00962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217F2" w:rsidRPr="00962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trakcie rozwodu, rozwiedzionych, żyjących w separacji lub w wolnym związku</w:t>
      </w:r>
    </w:p>
    <w:p w:rsidR="00AD3FA4" w:rsidRDefault="00AD3FA4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267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rodzicom/opiekunom prawnym</w:t>
      </w:r>
      <w:r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pełna władza rodzicielska, każde z nich ma prawo odbierać dziecko z przedszkola, a dyrektor placówki nie potrzebuje oświadczenia żadnego z nich o upoważnieniu drugiego do takich czynności.</w:t>
      </w:r>
    </w:p>
    <w:p w:rsidR="00AD3FA4" w:rsidRDefault="00AD3FA4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rozwodu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 prawnych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kwestię władzy </w:t>
      </w:r>
      <w:r w:rsidR="0096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rodzicielskiej oraz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utrzymywania kontaktów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dzieckiem reguluje orzeczenie sądu. Kopię takiego 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są </w:t>
      </w:r>
      <w:r w:rsidR="00877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</w:t>
      </w:r>
      <w:r w:rsidR="00526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i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przedszkola.</w:t>
      </w:r>
    </w:p>
    <w:p w:rsidR="00962FD3" w:rsidRDefault="00AD3FA4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rozwodzie  podstawą jest orzeczenie rozwodowe, w którym sąd decyduje o przyznaniu władzy rodzicielskiej obojgu 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rodzicom/opiekunom prawnym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wyłącznie jednemu z 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 sposobie utrzymywania kontaktów z dzieckiem.</w:t>
      </w:r>
    </w:p>
    <w:p w:rsidR="00AD3FA4" w:rsidRDefault="00AD3FA4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 orzeczeniu rozwodu władza rodzicielska przysługuje 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>nadal obojgu rodzicom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>/ opiekunom prawnym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każde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nich jest </w:t>
      </w:r>
      <w:r w:rsidR="0006506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obowiązane i uprawnione do jej wykonywania.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to, że jeśli rodzi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545D9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zgodni w tym zakresie, to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obydwoj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mają prawo do odbioru dziecka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przedszkola. </w:t>
      </w:r>
    </w:p>
    <w:p w:rsidR="00962FD3" w:rsidRPr="00545D94" w:rsidRDefault="00AD3FA4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2.3.W przypadku, gdy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nie mogą się porozumieć, decyzj</w:t>
      </w:r>
      <w:r w:rsidR="000E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co do kwestii odbioru dziecka </w:t>
      </w:r>
      <w:r w:rsidR="0052127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sąd, który określa </w:t>
      </w:r>
      <w:r w:rsidR="00526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piśmie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jakich terminach, </w:t>
      </w:r>
      <w:r w:rsidR="00526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rodziców</w:t>
      </w:r>
      <w:r w:rsidR="00877D72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 prawnych</w:t>
      </w:r>
      <w:r w:rsidR="0096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z dzieckiem. Po </w:t>
      </w:r>
      <w:r w:rsidR="00526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otrzymaniu takiego dokumentu </w:t>
      </w:r>
      <w:r w:rsidR="005212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877D72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="00521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obowiązek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dostarczyć </w:t>
      </w:r>
      <w:r w:rsidR="00526720">
        <w:rPr>
          <w:rFonts w:ascii="Times New Roman" w:eastAsia="Times New Roman" w:hAnsi="Times New Roman" w:cs="Times New Roman"/>
          <w:sz w:val="24"/>
          <w:szCs w:val="24"/>
          <w:lang w:eastAsia="pl-PL"/>
        </w:rPr>
        <w:t>go dyrektorowi przedszkola. Kopia ww. dokumentu zostanie przekazana wychowawcy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postępuje zgodnie z tym postanowieniem</w:t>
      </w:r>
      <w:r w:rsidR="00526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2FD3" w:rsidRPr="00241EFD" w:rsidRDefault="00962FD3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każdej próbie odebrania dziecka przez rodzica/opiekuna </w:t>
      </w:r>
      <w:r w:rsidR="00521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prawnego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nieuprawnionego do</w:t>
      </w:r>
      <w:r w:rsidR="00521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odbioru, nauczyciel powiadamia dyrektora i rodzica/opiekuna</w:t>
      </w:r>
      <w:r w:rsidR="00521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prawnego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sprawującego opiekę nad dzieckiem.</w:t>
      </w:r>
    </w:p>
    <w:p w:rsidR="00962FD3" w:rsidRDefault="00241EFD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5D94" w:rsidRPr="00545D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1976" w:rsidRPr="00545D9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możliwości stosowania się do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ustn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>ego oświadczenia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rodziców</w:t>
      </w:r>
      <w:r w:rsidR="0052127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27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kwestii odbioru dziecka z przedszkola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2FD3" w:rsidRDefault="00241EFD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45D94" w:rsidRPr="00545D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545D9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Każdorazowo, gdy zmieni się zakres przysługującej władzy rodzicielskiej, rodzice</w:t>
      </w:r>
      <w:r w:rsid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4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prawni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  <w:r w:rsidR="00761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są złożyć aktualne orzeczenie sądu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rozstrzygające tę kwestię.</w:t>
      </w:r>
    </w:p>
    <w:p w:rsidR="009C0462" w:rsidRDefault="00241EFD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45D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kiedy oboje rodzice</w:t>
      </w:r>
      <w:r w:rsid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 władzę rodzicielską a mimo to na terenie przedszkola dochodzi między nimi do sporów o odbi</w:t>
      </w:r>
      <w:r w:rsidR="009C0462">
        <w:rPr>
          <w:rFonts w:ascii="Times New Roman" w:eastAsia="Times New Roman" w:hAnsi="Times New Roman" w:cs="Times New Roman"/>
          <w:sz w:val="24"/>
          <w:szCs w:val="24"/>
          <w:lang w:eastAsia="pl-PL"/>
        </w:rPr>
        <w:t>ór dziecka, np. kłótnie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, wyrywanie sobie dzi</w:t>
      </w:r>
      <w:r w:rsidR="005462A5">
        <w:rPr>
          <w:rFonts w:ascii="Times New Roman" w:eastAsia="Times New Roman" w:hAnsi="Times New Roman" w:cs="Times New Roman"/>
          <w:sz w:val="24"/>
          <w:szCs w:val="24"/>
          <w:lang w:eastAsia="pl-PL"/>
        </w:rPr>
        <w:t>ecka, itp. dyrektor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 policję.</w:t>
      </w:r>
    </w:p>
    <w:p w:rsidR="0058707D" w:rsidRPr="00962FD3" w:rsidRDefault="0058707D" w:rsidP="0096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707D" w:rsidRDefault="00E217F2" w:rsidP="0058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FF41E1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52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Postę</w:t>
      </w:r>
      <w:r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powanie w przypadku gdy nauczyciel podejrzewa, że dziecko z przedszkola chce odebrać osoba będąca pod wpływem alkoholu/narkotyków bądź innych używek </w:t>
      </w:r>
      <w:r w:rsidR="009C0462"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6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</w:t>
      </w:r>
      <w:r w:rsidR="00587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zachowująca się agresywnie</w:t>
      </w:r>
    </w:p>
    <w:p w:rsidR="00241EFD" w:rsidRPr="0058707D" w:rsidRDefault="003F190A" w:rsidP="0058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podejrzenia, że dzieck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 przedszkola chce odebrać rodzic/opiekun prawny </w:t>
      </w:r>
      <w:r w:rsidRP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osoba upoważniona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nich pisemnie </w:t>
      </w:r>
      <w:r w:rsidRP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dziecka, będąca pod wpływem alkoholu lub środków odurzających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zachowująca się agresywnie</w:t>
      </w:r>
      <w:r w:rsidRP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dyżurująca 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szatni powiadamia nauczyciela. </w:t>
      </w:r>
    </w:p>
    <w:p w:rsidR="00962FD3" w:rsidRDefault="003F190A" w:rsidP="0058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2.Wychowawca </w:t>
      </w:r>
      <w:r w:rsidRP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odmawia wydania dziecka i powiadamia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tym fakcie dyrektora p</w:t>
      </w:r>
      <w:r w:rsidRP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zawiadamia o zaistni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ałym fakcie drugiego rodzica/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inną osobę upoważnioną przez </w:t>
      </w:r>
      <w:r w:rsidR="005462A5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62A5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do odbioru dziecka</w:t>
      </w:r>
      <w:r w:rsidR="00D95C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C8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zobowiązując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odebrania dziecka z przedszkola.</w:t>
      </w:r>
    </w:p>
    <w:p w:rsidR="00241EFD" w:rsidRDefault="00241EFD" w:rsidP="009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gdy:</w:t>
      </w:r>
    </w:p>
    <w:p w:rsidR="00241EFD" w:rsidRDefault="00241EFD" w:rsidP="009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-ww. osoby odmówią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odebrania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przedszkola,</w:t>
      </w:r>
    </w:p>
    <w:p w:rsidR="00241EFD" w:rsidRDefault="00241EFD" w:rsidP="009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95C84">
        <w:rPr>
          <w:rFonts w:ascii="Times New Roman" w:eastAsia="Times New Roman" w:hAnsi="Times New Roman" w:cs="Times New Roman"/>
          <w:sz w:val="24"/>
          <w:szCs w:val="24"/>
          <w:lang w:eastAsia="pl-PL"/>
        </w:rPr>
        <w:t>ich stan wskazuje</w:t>
      </w:r>
      <w:r w:rsidR="003F190A" w:rsidRP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spożycie alkoholu </w:t>
      </w:r>
      <w:r w:rsidR="00D95C8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F190A" w:rsidRP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środków odurzających,</w:t>
      </w:r>
    </w:p>
    <w:p w:rsidR="00241EFD" w:rsidRDefault="00241EFD" w:rsidP="009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-osoby te </w:t>
      </w:r>
      <w:r w:rsidR="003F190A" w:rsidRP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się agresywnie lu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odmawiają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opuszczenia terenu przedszkola,</w:t>
      </w:r>
    </w:p>
    <w:p w:rsidR="003F190A" w:rsidRPr="00962FD3" w:rsidRDefault="003F190A" w:rsidP="0097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dyrektor p</w:t>
      </w:r>
      <w:r w:rsidR="00D95C84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 zaistniałej sytuacji policję.</w:t>
      </w:r>
    </w:p>
    <w:p w:rsidR="003F190A" w:rsidRDefault="003F190A" w:rsidP="003F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5.Po rozpoznaniu przez p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olicję sytuacji domowej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występuje konieczność,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 przedszkola i p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olicja podejmują decyzję o dalszym postępowaniu w sprawie.</w:t>
      </w:r>
    </w:p>
    <w:p w:rsidR="00725AF5" w:rsidRDefault="00241EFD" w:rsidP="003F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25AF5"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gdy w związku z zaistniałą sytuacją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, mimo zakończenia czasu pracy p</w:t>
      </w:r>
      <w:r w:rsidR="00725AF5"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do godziny 17:30)</w:t>
      </w:r>
      <w:r w:rsidR="00725AF5"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nie zostało odebrane, d</w:t>
      </w:r>
      <w:r w:rsidR="00725AF5"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wyznacza nauczyciela, który jest zobowiązany sprawować opiekę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</w:t>
      </w:r>
      <w:r w:rsidR="00725AF5"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725AF5" w:rsidRP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wyjaśnienia sprawy.</w:t>
      </w:r>
    </w:p>
    <w:p w:rsidR="003F190A" w:rsidRDefault="00554248" w:rsidP="003F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zdarzeniu nauczyciel i dyrektor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 przeprowadza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D95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rozmowę 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95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prawnymi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celu wyjaśnienia zaistniałej sytuacji 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zobowiązują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przestrzegania zasad określonych w Procedurach 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bezpieczeństwa dzieciom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3F190A" w:rsidRDefault="00554248" w:rsidP="003F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działań dotyczących zaistniałego zdarzenia nauczyciel sporządza notatkę służbową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(którą podpisują rodzice/opiekunowie prawni)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przekazuje ją </w:t>
      </w:r>
      <w:r w:rsidR="007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</w:t>
      </w:r>
      <w:r w:rsidR="003F190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placówki.</w:t>
      </w:r>
    </w:p>
    <w:p w:rsidR="00D52162" w:rsidRDefault="00554248" w:rsidP="003F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t>.Jeśli w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 powtarza się, dyrektor zobowiązany jest powiadomić 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Miejskiego Ośrodka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Gminnego Ośrodka Pomocy S</w:t>
      </w:r>
      <w:r w:rsidR="005870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1EFD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ołecznej</w:t>
      </w:r>
      <w:r w:rsidR="00D52162" w:rsidRPr="00D2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zweryfikowania sytuacji rodzinnej</w:t>
      </w:r>
      <w:r w:rsidR="00D95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2FD3" w:rsidRPr="00D243F6" w:rsidRDefault="00962FD3" w:rsidP="003F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60A" w:rsidRDefault="0094760A" w:rsidP="00972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FD3" w:rsidRPr="009722DE" w:rsidRDefault="00962FD3" w:rsidP="00972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962FD3" w:rsidRPr="00972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7B" w:rsidRDefault="00B4797B" w:rsidP="00572F6A">
      <w:pPr>
        <w:spacing w:after="0" w:line="240" w:lineRule="auto"/>
      </w:pPr>
      <w:r>
        <w:separator/>
      </w:r>
    </w:p>
  </w:endnote>
  <w:endnote w:type="continuationSeparator" w:id="0">
    <w:p w:rsidR="00B4797B" w:rsidRDefault="00B4797B" w:rsidP="005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251105"/>
      <w:docPartObj>
        <w:docPartGallery w:val="Page Numbers (Bottom of Page)"/>
        <w:docPartUnique/>
      </w:docPartObj>
    </w:sdtPr>
    <w:sdtEndPr/>
    <w:sdtContent>
      <w:p w:rsidR="00572F6A" w:rsidRDefault="00572F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81">
          <w:rPr>
            <w:noProof/>
          </w:rPr>
          <w:t>1</w:t>
        </w:r>
        <w:r>
          <w:fldChar w:fldCharType="end"/>
        </w:r>
      </w:p>
    </w:sdtContent>
  </w:sdt>
  <w:p w:rsidR="00572F6A" w:rsidRDefault="00572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7B" w:rsidRDefault="00B4797B" w:rsidP="00572F6A">
      <w:pPr>
        <w:spacing w:after="0" w:line="240" w:lineRule="auto"/>
      </w:pPr>
      <w:r>
        <w:separator/>
      </w:r>
    </w:p>
  </w:footnote>
  <w:footnote w:type="continuationSeparator" w:id="0">
    <w:p w:rsidR="00B4797B" w:rsidRDefault="00B4797B" w:rsidP="0057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73A"/>
    <w:multiLevelType w:val="multilevel"/>
    <w:tmpl w:val="6390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50F79"/>
    <w:multiLevelType w:val="multilevel"/>
    <w:tmpl w:val="A31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D35D5"/>
    <w:multiLevelType w:val="multilevel"/>
    <w:tmpl w:val="D2A0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14559"/>
    <w:multiLevelType w:val="multilevel"/>
    <w:tmpl w:val="52FCF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B557E"/>
    <w:multiLevelType w:val="multilevel"/>
    <w:tmpl w:val="F4EE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E509B"/>
    <w:multiLevelType w:val="multilevel"/>
    <w:tmpl w:val="22E4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C7422"/>
    <w:multiLevelType w:val="hybridMultilevel"/>
    <w:tmpl w:val="30DE0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2"/>
    <w:rsid w:val="00065062"/>
    <w:rsid w:val="000E3DFA"/>
    <w:rsid w:val="00172870"/>
    <w:rsid w:val="00241EFD"/>
    <w:rsid w:val="003C2479"/>
    <w:rsid w:val="003E02AC"/>
    <w:rsid w:val="003F190A"/>
    <w:rsid w:val="004262A3"/>
    <w:rsid w:val="0044520B"/>
    <w:rsid w:val="00452D79"/>
    <w:rsid w:val="00521273"/>
    <w:rsid w:val="00526720"/>
    <w:rsid w:val="00540D9F"/>
    <w:rsid w:val="00545D94"/>
    <w:rsid w:val="005462A5"/>
    <w:rsid w:val="00554248"/>
    <w:rsid w:val="00572D14"/>
    <w:rsid w:val="00572F6A"/>
    <w:rsid w:val="0058707D"/>
    <w:rsid w:val="00725AF5"/>
    <w:rsid w:val="00761976"/>
    <w:rsid w:val="00793195"/>
    <w:rsid w:val="00877D72"/>
    <w:rsid w:val="00895265"/>
    <w:rsid w:val="0094760A"/>
    <w:rsid w:val="00962FD3"/>
    <w:rsid w:val="009722DE"/>
    <w:rsid w:val="009C0462"/>
    <w:rsid w:val="00A27E91"/>
    <w:rsid w:val="00AC538D"/>
    <w:rsid w:val="00AD3FA4"/>
    <w:rsid w:val="00B4797B"/>
    <w:rsid w:val="00C21C45"/>
    <w:rsid w:val="00D52162"/>
    <w:rsid w:val="00D67E01"/>
    <w:rsid w:val="00D95C84"/>
    <w:rsid w:val="00DE57A1"/>
    <w:rsid w:val="00DE77F3"/>
    <w:rsid w:val="00E217F2"/>
    <w:rsid w:val="00E73F60"/>
    <w:rsid w:val="00E84147"/>
    <w:rsid w:val="00F026A7"/>
    <w:rsid w:val="00F07DA7"/>
    <w:rsid w:val="00FF41E1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6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AF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F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F6A"/>
  </w:style>
  <w:style w:type="paragraph" w:styleId="Stopka">
    <w:name w:val="footer"/>
    <w:basedOn w:val="Normalny"/>
    <w:link w:val="StopkaZnak"/>
    <w:uiPriority w:val="99"/>
    <w:unhideWhenUsed/>
    <w:rsid w:val="0057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6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AF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F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F6A"/>
  </w:style>
  <w:style w:type="paragraph" w:styleId="Stopka">
    <w:name w:val="footer"/>
    <w:basedOn w:val="Normalny"/>
    <w:link w:val="StopkaZnak"/>
    <w:uiPriority w:val="99"/>
    <w:unhideWhenUsed/>
    <w:rsid w:val="0057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22</cp:revision>
  <cp:lastPrinted>2023-05-19T12:35:00Z</cp:lastPrinted>
  <dcterms:created xsi:type="dcterms:W3CDTF">2023-04-11T12:55:00Z</dcterms:created>
  <dcterms:modified xsi:type="dcterms:W3CDTF">2023-08-14T13:08:00Z</dcterms:modified>
</cp:coreProperties>
</file>